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FE6563" w:rsidRDefault="004C3231">
      <w:pPr>
        <w:rPr>
          <w:sz w:val="24"/>
          <w:szCs w:val="24"/>
        </w:rPr>
      </w:pPr>
      <w:r w:rsidRPr="00FE6563">
        <w:rPr>
          <w:sz w:val="24"/>
          <w:szCs w:val="24"/>
        </w:rPr>
        <w:t xml:space="preserve">Friday </w:t>
      </w:r>
      <w:r w:rsidR="00731CD0" w:rsidRPr="00FE6563">
        <w:rPr>
          <w:sz w:val="24"/>
          <w:szCs w:val="24"/>
        </w:rPr>
        <w:t>7</w:t>
      </w:r>
      <w:r w:rsidR="00731CD0" w:rsidRPr="00FE6563">
        <w:rPr>
          <w:sz w:val="24"/>
          <w:szCs w:val="24"/>
          <w:vertAlign w:val="superscript"/>
        </w:rPr>
        <w:t>th</w:t>
      </w:r>
      <w:r w:rsidR="00731CD0" w:rsidRPr="00FE6563">
        <w:rPr>
          <w:sz w:val="24"/>
          <w:szCs w:val="24"/>
        </w:rPr>
        <w:t xml:space="preserve"> October</w:t>
      </w:r>
      <w:r w:rsidR="006D5E93" w:rsidRPr="00FE6563">
        <w:rPr>
          <w:sz w:val="24"/>
          <w:szCs w:val="24"/>
        </w:rPr>
        <w:t xml:space="preserve"> 2022</w:t>
      </w:r>
    </w:p>
    <w:p w:rsidR="00FE6563" w:rsidRDefault="00FE6563">
      <w:pPr>
        <w:rPr>
          <w:sz w:val="24"/>
          <w:szCs w:val="24"/>
        </w:rPr>
      </w:pPr>
    </w:p>
    <w:p w:rsidR="00D95D8B" w:rsidRPr="00FE6563" w:rsidRDefault="004C3231">
      <w:pPr>
        <w:rPr>
          <w:sz w:val="24"/>
          <w:szCs w:val="24"/>
        </w:rPr>
      </w:pPr>
      <w:r w:rsidRPr="00FE6563">
        <w:rPr>
          <w:sz w:val="24"/>
          <w:szCs w:val="24"/>
        </w:rPr>
        <w:t>Dear All,</w:t>
      </w:r>
    </w:p>
    <w:p w:rsidR="00D95D8B" w:rsidRPr="00FE6563" w:rsidRDefault="00D95D8B">
      <w:pPr>
        <w:rPr>
          <w:b/>
          <w:sz w:val="24"/>
          <w:szCs w:val="24"/>
        </w:rPr>
      </w:pPr>
      <w:r w:rsidRPr="00FE6563">
        <w:rPr>
          <w:b/>
          <w:sz w:val="24"/>
          <w:szCs w:val="24"/>
        </w:rPr>
        <w:t>What’s been going on?</w:t>
      </w:r>
    </w:p>
    <w:p w:rsidR="004955D2" w:rsidRPr="00FE6563" w:rsidRDefault="00B04A2B">
      <w:pPr>
        <w:rPr>
          <w:sz w:val="24"/>
          <w:szCs w:val="24"/>
        </w:rPr>
      </w:pPr>
      <w:r w:rsidRPr="00FE6563">
        <w:rPr>
          <w:sz w:val="24"/>
          <w:szCs w:val="24"/>
        </w:rPr>
        <w:t>This week</w:t>
      </w:r>
      <w:r w:rsidR="00B270E5" w:rsidRPr="00FE6563">
        <w:rPr>
          <w:sz w:val="24"/>
          <w:szCs w:val="24"/>
        </w:rPr>
        <w:t xml:space="preserve"> was</w:t>
      </w:r>
      <w:r w:rsidRPr="00FE6563">
        <w:rPr>
          <w:sz w:val="24"/>
          <w:szCs w:val="24"/>
        </w:rPr>
        <w:t xml:space="preserve"> business as usual. I have seen some amazing writing and maths</w:t>
      </w:r>
      <w:r w:rsidR="00231BFE" w:rsidRPr="00FE6563">
        <w:rPr>
          <w:sz w:val="24"/>
          <w:szCs w:val="24"/>
        </w:rPr>
        <w:t xml:space="preserve"> and heard some</w:t>
      </w:r>
      <w:r w:rsidR="00ED19DF" w:rsidRPr="00FE6563">
        <w:rPr>
          <w:sz w:val="24"/>
          <w:szCs w:val="24"/>
        </w:rPr>
        <w:t xml:space="preserve"> wonderful readers. The children are very settled and working hard. Well done everyone.</w:t>
      </w:r>
      <w:r w:rsidR="00231BFE" w:rsidRPr="00FE6563">
        <w:rPr>
          <w:sz w:val="24"/>
          <w:szCs w:val="24"/>
        </w:rPr>
        <w:t xml:space="preserve"> </w:t>
      </w:r>
    </w:p>
    <w:p w:rsidR="00ED19DF" w:rsidRPr="00FE6563" w:rsidRDefault="00ED19DF">
      <w:pPr>
        <w:rPr>
          <w:sz w:val="24"/>
          <w:szCs w:val="24"/>
        </w:rPr>
      </w:pPr>
      <w:r w:rsidRPr="00FE6563">
        <w:rPr>
          <w:sz w:val="24"/>
          <w:szCs w:val="24"/>
        </w:rPr>
        <w:t xml:space="preserve">My assembly this week was on Black History month and </w:t>
      </w:r>
      <w:r w:rsidR="00B270E5" w:rsidRPr="00FE6563">
        <w:rPr>
          <w:sz w:val="24"/>
          <w:szCs w:val="24"/>
        </w:rPr>
        <w:t xml:space="preserve">we explored the </w:t>
      </w:r>
      <w:r w:rsidRPr="00FE6563">
        <w:rPr>
          <w:sz w:val="24"/>
          <w:szCs w:val="24"/>
        </w:rPr>
        <w:t xml:space="preserve">question ‘Who was the first?’ We looked at a timeline of British History and found the name of the first </w:t>
      </w:r>
      <w:r w:rsidR="00CE6544">
        <w:rPr>
          <w:sz w:val="24"/>
          <w:szCs w:val="24"/>
        </w:rPr>
        <w:t>b</w:t>
      </w:r>
      <w:r w:rsidRPr="00FE6563">
        <w:rPr>
          <w:sz w:val="24"/>
          <w:szCs w:val="24"/>
        </w:rPr>
        <w:t>lack policemen and members of Parliament</w:t>
      </w:r>
      <w:r w:rsidR="00B270E5" w:rsidRPr="00FE6563">
        <w:rPr>
          <w:sz w:val="24"/>
          <w:szCs w:val="24"/>
        </w:rPr>
        <w:t>.</w:t>
      </w:r>
      <w:r w:rsidRPr="00FE6563">
        <w:rPr>
          <w:sz w:val="24"/>
          <w:szCs w:val="24"/>
        </w:rPr>
        <w:t xml:space="preserve"> We also talked about the arrival of the Empire Windrush and when </w:t>
      </w:r>
      <w:r w:rsidR="00B270E5" w:rsidRPr="00FE6563">
        <w:rPr>
          <w:sz w:val="24"/>
          <w:szCs w:val="24"/>
        </w:rPr>
        <w:t xml:space="preserve">the first Notting Hill Carnival was held. </w:t>
      </w:r>
    </w:p>
    <w:p w:rsidR="00846962" w:rsidRPr="00FE6563" w:rsidRDefault="00231BFE">
      <w:pPr>
        <w:rPr>
          <w:b/>
          <w:sz w:val="24"/>
          <w:szCs w:val="24"/>
        </w:rPr>
      </w:pPr>
      <w:r w:rsidRPr="00FE6563">
        <w:rPr>
          <w:b/>
          <w:sz w:val="24"/>
          <w:szCs w:val="24"/>
        </w:rPr>
        <w:t>Harvest Festival</w:t>
      </w:r>
    </w:p>
    <w:p w:rsidR="00231BFE" w:rsidRPr="00FE6563" w:rsidRDefault="00B270E5">
      <w:pPr>
        <w:rPr>
          <w:sz w:val="24"/>
          <w:szCs w:val="24"/>
        </w:rPr>
      </w:pPr>
      <w:r w:rsidRPr="00FE6563">
        <w:rPr>
          <w:sz w:val="24"/>
          <w:szCs w:val="24"/>
        </w:rPr>
        <w:t>Don’t forget we are the ‘Tomato</w:t>
      </w:r>
      <w:r w:rsidR="00231BFE" w:rsidRPr="00FE6563">
        <w:rPr>
          <w:sz w:val="24"/>
          <w:szCs w:val="24"/>
        </w:rPr>
        <w:t xml:space="preserve"> </w:t>
      </w:r>
      <w:r w:rsidR="00960A75">
        <w:rPr>
          <w:sz w:val="24"/>
          <w:szCs w:val="24"/>
        </w:rPr>
        <w:t>S</w:t>
      </w:r>
      <w:r w:rsidR="00231BFE" w:rsidRPr="00FE6563">
        <w:rPr>
          <w:sz w:val="24"/>
          <w:szCs w:val="24"/>
        </w:rPr>
        <w:t>chool’ and have been asked to collect:</w:t>
      </w:r>
    </w:p>
    <w:p w:rsidR="00231BFE" w:rsidRPr="00FE6563" w:rsidRDefault="00B270E5">
      <w:pPr>
        <w:rPr>
          <w:sz w:val="24"/>
          <w:szCs w:val="24"/>
        </w:rPr>
      </w:pPr>
      <w:r w:rsidRPr="00FE6563">
        <w:rPr>
          <w:sz w:val="24"/>
          <w:szCs w:val="24"/>
        </w:rPr>
        <w:t>Tinned Tomatoes / Spaghetti</w:t>
      </w:r>
      <w:r w:rsidR="00231BFE" w:rsidRPr="00FE6563">
        <w:rPr>
          <w:sz w:val="24"/>
          <w:szCs w:val="24"/>
        </w:rPr>
        <w:tab/>
        <w:t>Pasta</w:t>
      </w:r>
      <w:r w:rsidR="00960A75">
        <w:rPr>
          <w:sz w:val="24"/>
          <w:szCs w:val="24"/>
        </w:rPr>
        <w:t xml:space="preserve"> /</w:t>
      </w:r>
      <w:r w:rsidR="00231BFE" w:rsidRPr="00FE6563">
        <w:rPr>
          <w:sz w:val="24"/>
          <w:szCs w:val="24"/>
        </w:rPr>
        <w:tab/>
        <w:t>Pasta Sauce</w:t>
      </w:r>
      <w:r w:rsidR="00960A75">
        <w:rPr>
          <w:sz w:val="24"/>
          <w:szCs w:val="24"/>
        </w:rPr>
        <w:t xml:space="preserve"> / </w:t>
      </w:r>
      <w:r w:rsidR="00231BFE" w:rsidRPr="00FE6563">
        <w:rPr>
          <w:sz w:val="24"/>
          <w:szCs w:val="24"/>
        </w:rPr>
        <w:t xml:space="preserve">Noodles </w:t>
      </w:r>
      <w:r w:rsidR="00960A75">
        <w:rPr>
          <w:sz w:val="24"/>
          <w:szCs w:val="24"/>
        </w:rPr>
        <w:t xml:space="preserve">/ </w:t>
      </w:r>
      <w:r w:rsidR="00231BFE" w:rsidRPr="00FE6563">
        <w:rPr>
          <w:sz w:val="24"/>
          <w:szCs w:val="24"/>
        </w:rPr>
        <w:t>Meatballs in tomato sauce</w:t>
      </w:r>
      <w:r w:rsidR="00960A75">
        <w:rPr>
          <w:sz w:val="24"/>
          <w:szCs w:val="24"/>
        </w:rPr>
        <w:t xml:space="preserve"> / </w:t>
      </w:r>
      <w:r w:rsidR="00231BFE" w:rsidRPr="00FE6563">
        <w:rPr>
          <w:sz w:val="24"/>
          <w:szCs w:val="24"/>
        </w:rPr>
        <w:t>Ketchup</w:t>
      </w:r>
      <w:r w:rsidR="00960A75">
        <w:rPr>
          <w:sz w:val="24"/>
          <w:szCs w:val="24"/>
        </w:rPr>
        <w:t xml:space="preserve"> / </w:t>
      </w:r>
      <w:bookmarkStart w:id="0" w:name="_GoBack"/>
      <w:bookmarkEnd w:id="0"/>
      <w:r w:rsidR="00ED19DF" w:rsidRPr="00FE6563">
        <w:rPr>
          <w:sz w:val="24"/>
          <w:szCs w:val="24"/>
        </w:rPr>
        <w:t>Carrier Bags</w:t>
      </w:r>
      <w:r w:rsidRPr="00FE6563">
        <w:rPr>
          <w:sz w:val="24"/>
          <w:szCs w:val="24"/>
        </w:rPr>
        <w:t xml:space="preserve"> (if possible)</w:t>
      </w:r>
    </w:p>
    <w:p w:rsidR="00846962" w:rsidRPr="00FE6563" w:rsidRDefault="00231BFE">
      <w:pPr>
        <w:rPr>
          <w:sz w:val="24"/>
          <w:szCs w:val="24"/>
        </w:rPr>
      </w:pPr>
      <w:r w:rsidRPr="00FE6563">
        <w:rPr>
          <w:sz w:val="24"/>
          <w:szCs w:val="24"/>
        </w:rPr>
        <w:t xml:space="preserve">If you can contribute please send in your </w:t>
      </w:r>
      <w:r w:rsidR="00ED19DF" w:rsidRPr="00FE6563">
        <w:rPr>
          <w:sz w:val="24"/>
          <w:szCs w:val="24"/>
        </w:rPr>
        <w:t>donation</w:t>
      </w:r>
      <w:r w:rsidRPr="00FE6563">
        <w:rPr>
          <w:sz w:val="24"/>
          <w:szCs w:val="24"/>
        </w:rPr>
        <w:t xml:space="preserve"> by Thursday 13</w:t>
      </w:r>
      <w:r w:rsidRPr="00FE6563">
        <w:rPr>
          <w:sz w:val="24"/>
          <w:szCs w:val="24"/>
          <w:vertAlign w:val="superscript"/>
        </w:rPr>
        <w:t>th</w:t>
      </w:r>
      <w:r w:rsidRPr="00FE6563">
        <w:rPr>
          <w:sz w:val="24"/>
          <w:szCs w:val="24"/>
        </w:rPr>
        <w:t xml:space="preserve"> October. Our Harvest Festival is on the 14</w:t>
      </w:r>
      <w:r w:rsidRPr="00FE6563">
        <w:rPr>
          <w:sz w:val="24"/>
          <w:szCs w:val="24"/>
          <w:vertAlign w:val="superscript"/>
        </w:rPr>
        <w:t>th</w:t>
      </w:r>
      <w:r w:rsidRPr="00FE6563">
        <w:rPr>
          <w:sz w:val="24"/>
          <w:szCs w:val="24"/>
        </w:rPr>
        <w:t xml:space="preserve"> at 10am. If you would like to come</w:t>
      </w:r>
      <w:r w:rsidR="00ED19DF" w:rsidRPr="00FE6563">
        <w:rPr>
          <w:sz w:val="24"/>
          <w:szCs w:val="24"/>
        </w:rPr>
        <w:t>, please</w:t>
      </w:r>
      <w:r w:rsidRPr="00FE6563">
        <w:rPr>
          <w:sz w:val="24"/>
          <w:szCs w:val="24"/>
        </w:rPr>
        <w:t xml:space="preserve"> just let the office know. </w:t>
      </w:r>
    </w:p>
    <w:p w:rsidR="00D95D8B" w:rsidRPr="00FE6563" w:rsidRDefault="00FC4E83">
      <w:pPr>
        <w:rPr>
          <w:b/>
          <w:sz w:val="24"/>
          <w:szCs w:val="24"/>
        </w:rPr>
      </w:pPr>
      <w:r w:rsidRPr="00FE6563">
        <w:rPr>
          <w:b/>
          <w:sz w:val="24"/>
          <w:szCs w:val="24"/>
        </w:rPr>
        <w:t>Safeguarding</w:t>
      </w:r>
    </w:p>
    <w:p w:rsidR="00231BFE" w:rsidRPr="00FE6563" w:rsidRDefault="00231BFE" w:rsidP="00231BFE">
      <w:pPr>
        <w:rPr>
          <w:sz w:val="24"/>
          <w:szCs w:val="24"/>
        </w:rPr>
      </w:pPr>
      <w:r w:rsidRPr="00FE6563">
        <w:rPr>
          <w:sz w:val="24"/>
          <w:szCs w:val="24"/>
        </w:rPr>
        <w:t xml:space="preserve">Attached to this letter is </w:t>
      </w:r>
      <w:r w:rsidR="00C53DFE" w:rsidRPr="00FE6563">
        <w:rPr>
          <w:sz w:val="24"/>
          <w:szCs w:val="24"/>
        </w:rPr>
        <w:t>the</w:t>
      </w:r>
      <w:r w:rsidRPr="00FE6563">
        <w:rPr>
          <w:sz w:val="24"/>
          <w:szCs w:val="24"/>
        </w:rPr>
        <w:t xml:space="preserve"> summary of our safeguarding policy for you to read. The full policy is on the website or if you would like a printed copy please just ask at the office.</w:t>
      </w:r>
    </w:p>
    <w:p w:rsidR="00231BFE" w:rsidRPr="00FE6563" w:rsidRDefault="00231BFE" w:rsidP="00231BFE">
      <w:pPr>
        <w:rPr>
          <w:sz w:val="24"/>
          <w:szCs w:val="24"/>
        </w:rPr>
      </w:pPr>
      <w:r w:rsidRPr="00FE6563">
        <w:rPr>
          <w:sz w:val="24"/>
          <w:szCs w:val="24"/>
        </w:rPr>
        <w:t xml:space="preserve">This week we have been contacted by Virgin Media to share with you the following message. </w:t>
      </w:r>
    </w:p>
    <w:p w:rsidR="00231BFE" w:rsidRPr="00FE6563" w:rsidRDefault="00231BFE" w:rsidP="00231BFE">
      <w:pPr>
        <w:rPr>
          <w:rFonts w:ascii="Calibri" w:eastAsia="Times New Roman" w:hAnsi="Calibri" w:cs="Calibri"/>
          <w:color w:val="212121"/>
          <w:sz w:val="24"/>
          <w:szCs w:val="24"/>
        </w:rPr>
      </w:pPr>
      <w:r w:rsidRPr="00FE6563">
        <w:rPr>
          <w:rFonts w:ascii="Calibri" w:eastAsia="Times New Roman" w:hAnsi="Calibri" w:cs="Calibri"/>
          <w:color w:val="212121"/>
          <w:sz w:val="24"/>
          <w:szCs w:val="24"/>
        </w:rPr>
        <w:t xml:space="preserve">At Virgin Media O2, we want internet users of all ages to enjoy all the wonderful things the web has to offer, safely. That’s why our experts have created a children’s internet safety test to help build awareness for parents and children of all ages to ensure they are better protected online. </w:t>
      </w:r>
    </w:p>
    <w:p w:rsidR="00231BFE" w:rsidRPr="00FE6563" w:rsidRDefault="00960A75" w:rsidP="00231BFE">
      <w:pPr>
        <w:rPr>
          <w:rFonts w:ascii="Calibri" w:eastAsia="Times New Roman" w:hAnsi="Calibri" w:cs="Calibri"/>
          <w:color w:val="212121"/>
          <w:sz w:val="24"/>
          <w:szCs w:val="24"/>
        </w:rPr>
      </w:pPr>
      <w:hyperlink r:id="rId6" w:history="1">
        <w:r w:rsidR="00231BFE" w:rsidRPr="00FE6563">
          <w:rPr>
            <w:rStyle w:val="Hyperlink"/>
            <w:rFonts w:ascii="Calibri" w:eastAsia="Times New Roman" w:hAnsi="Calibri" w:cs="Calibri"/>
            <w:sz w:val="24"/>
            <w:szCs w:val="24"/>
          </w:rPr>
          <w:t>https://www.virginmedia.com/blog/online-safety/childrens-internet-safety-test</w:t>
        </w:r>
      </w:hyperlink>
      <w:r w:rsidR="00231BFE" w:rsidRPr="00FE6563">
        <w:rPr>
          <w:rFonts w:ascii="Calibri" w:eastAsia="Times New Roman" w:hAnsi="Calibri" w:cs="Calibri"/>
          <w:color w:val="212121"/>
          <w:sz w:val="24"/>
          <w:szCs w:val="24"/>
        </w:rPr>
        <w:t xml:space="preserve">  </w:t>
      </w:r>
    </w:p>
    <w:p w:rsidR="00846962" w:rsidRPr="00FE6563" w:rsidRDefault="00A81906" w:rsidP="00231BFE">
      <w:pPr>
        <w:rPr>
          <w:sz w:val="24"/>
          <w:szCs w:val="24"/>
        </w:rPr>
      </w:pPr>
      <w:r w:rsidRPr="00FE6563">
        <w:rPr>
          <w:rFonts w:ascii="Arial" w:hAnsi="Arial" w:cs="Arial"/>
          <w:color w:val="202020"/>
          <w:sz w:val="24"/>
          <w:szCs w:val="24"/>
        </w:rPr>
        <w:br/>
      </w:r>
      <w:r w:rsidR="00231BFE" w:rsidRPr="00FE6563">
        <w:rPr>
          <w:sz w:val="24"/>
          <w:szCs w:val="24"/>
        </w:rPr>
        <w:t>I hope this is useful.</w:t>
      </w:r>
    </w:p>
    <w:p w:rsidR="00FE6563" w:rsidRDefault="00FE6563">
      <w:pPr>
        <w:rPr>
          <w:sz w:val="24"/>
          <w:szCs w:val="24"/>
        </w:rPr>
      </w:pPr>
    </w:p>
    <w:p w:rsidR="00541B72" w:rsidRPr="00FE6563" w:rsidRDefault="00FC4E83">
      <w:pPr>
        <w:rPr>
          <w:sz w:val="24"/>
          <w:szCs w:val="24"/>
        </w:rPr>
      </w:pPr>
      <w:r w:rsidRPr="00FE6563">
        <w:rPr>
          <w:sz w:val="24"/>
          <w:szCs w:val="24"/>
        </w:rPr>
        <w:t>Best wishes</w:t>
      </w:r>
    </w:p>
    <w:p w:rsidR="00F93F3E" w:rsidRPr="00FE6563" w:rsidRDefault="00F93F3E">
      <w:pPr>
        <w:rPr>
          <w:sz w:val="24"/>
          <w:szCs w:val="24"/>
        </w:rPr>
      </w:pPr>
      <w:r w:rsidRPr="00FE6563">
        <w:rPr>
          <w:sz w:val="24"/>
          <w:szCs w:val="24"/>
        </w:rPr>
        <w:t>Chris</w:t>
      </w:r>
      <w:r w:rsidR="00E838D6" w:rsidRPr="00FE6563">
        <w:rPr>
          <w:sz w:val="24"/>
          <w:szCs w:val="24"/>
        </w:rPr>
        <w:t>tine</w:t>
      </w:r>
      <w:r w:rsidRPr="00FE6563">
        <w:rPr>
          <w:sz w:val="24"/>
          <w:szCs w:val="24"/>
        </w:rPr>
        <w:t xml:space="preserve"> Keen</w:t>
      </w:r>
    </w:p>
    <w:p w:rsidR="004C3231" w:rsidRPr="00FE6563" w:rsidRDefault="00DA6B80">
      <w:pPr>
        <w:rPr>
          <w:sz w:val="24"/>
          <w:szCs w:val="24"/>
        </w:rPr>
      </w:pPr>
      <w:r w:rsidRPr="00FE6563">
        <w:rPr>
          <w:sz w:val="24"/>
          <w:szCs w:val="24"/>
        </w:rPr>
        <w:t>Headteacher</w:t>
      </w:r>
    </w:p>
    <w:sectPr w:rsidR="004C3231" w:rsidRPr="00FE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A5615"/>
    <w:rsid w:val="000B0011"/>
    <w:rsid w:val="001308F1"/>
    <w:rsid w:val="00231BFE"/>
    <w:rsid w:val="002541DC"/>
    <w:rsid w:val="00287FB6"/>
    <w:rsid w:val="002B7B7D"/>
    <w:rsid w:val="002D39B2"/>
    <w:rsid w:val="003D4999"/>
    <w:rsid w:val="003F4D51"/>
    <w:rsid w:val="00427807"/>
    <w:rsid w:val="00443AAA"/>
    <w:rsid w:val="00471D08"/>
    <w:rsid w:val="004955D2"/>
    <w:rsid w:val="004C3231"/>
    <w:rsid w:val="00514422"/>
    <w:rsid w:val="00541B72"/>
    <w:rsid w:val="005E4C26"/>
    <w:rsid w:val="005F4541"/>
    <w:rsid w:val="00620E7D"/>
    <w:rsid w:val="0064432C"/>
    <w:rsid w:val="00653160"/>
    <w:rsid w:val="006A4D6E"/>
    <w:rsid w:val="006D5E93"/>
    <w:rsid w:val="00731CD0"/>
    <w:rsid w:val="007B4266"/>
    <w:rsid w:val="007E0507"/>
    <w:rsid w:val="00817378"/>
    <w:rsid w:val="00846962"/>
    <w:rsid w:val="008C2070"/>
    <w:rsid w:val="008F6021"/>
    <w:rsid w:val="009458C4"/>
    <w:rsid w:val="00960A75"/>
    <w:rsid w:val="00973074"/>
    <w:rsid w:val="0099210F"/>
    <w:rsid w:val="009F17A5"/>
    <w:rsid w:val="00A22311"/>
    <w:rsid w:val="00A340AB"/>
    <w:rsid w:val="00A62377"/>
    <w:rsid w:val="00A625A3"/>
    <w:rsid w:val="00A81906"/>
    <w:rsid w:val="00B04A2B"/>
    <w:rsid w:val="00B270E5"/>
    <w:rsid w:val="00B9616E"/>
    <w:rsid w:val="00C53DFE"/>
    <w:rsid w:val="00C84B8A"/>
    <w:rsid w:val="00C9798A"/>
    <w:rsid w:val="00CB37E7"/>
    <w:rsid w:val="00CE5B40"/>
    <w:rsid w:val="00CE6544"/>
    <w:rsid w:val="00D3544A"/>
    <w:rsid w:val="00D95D8B"/>
    <w:rsid w:val="00DA6B80"/>
    <w:rsid w:val="00DB2BE5"/>
    <w:rsid w:val="00DB2F5B"/>
    <w:rsid w:val="00DF038A"/>
    <w:rsid w:val="00E16DC1"/>
    <w:rsid w:val="00E838D6"/>
    <w:rsid w:val="00ED19DF"/>
    <w:rsid w:val="00F011E6"/>
    <w:rsid w:val="00F43E2E"/>
    <w:rsid w:val="00F46FC5"/>
    <w:rsid w:val="00F93F3E"/>
    <w:rsid w:val="00FC4E83"/>
    <w:rsid w:val="00FE37AA"/>
    <w:rsid w:val="00FE656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5E1F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rginmedia.com/blog/online-safety/childrens-internet-safety-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4D0B-9A9B-459D-A0CC-D1CFB7CC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4</cp:revision>
  <cp:lastPrinted>2022-10-07T07:17:00Z</cp:lastPrinted>
  <dcterms:created xsi:type="dcterms:W3CDTF">2022-10-07T13:51:00Z</dcterms:created>
  <dcterms:modified xsi:type="dcterms:W3CDTF">2022-10-07T13:53:00Z</dcterms:modified>
</cp:coreProperties>
</file>